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0008DBD3" w:rsidR="000B3001" w:rsidRPr="00917795" w:rsidRDefault="00E4736C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 xml:space="preserve">ALU SIMPLE </w:t>
      </w:r>
      <w:r w:rsidR="00EB193A" w:rsidRPr="007433A7">
        <w:rPr>
          <w:rFonts w:ascii="Verdana" w:hAnsi="Verdana"/>
          <w:color w:val="92766F"/>
          <w:sz w:val="48"/>
          <w:szCs w:val="48"/>
          <w:lang w:val="en-US"/>
        </w:rPr>
        <w:t>FLUID</w:t>
      </w:r>
    </w:p>
    <w:p w14:paraId="7BBA236E" w14:textId="591D2F41" w:rsidR="00D547CB" w:rsidRPr="00EB193A" w:rsidRDefault="007433A7" w:rsidP="00E4736C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  <w:lang w:val="en-US"/>
        </w:rPr>
      </w:pPr>
      <w:r w:rsidRPr="007433A7">
        <w:rPr>
          <w:rFonts w:ascii="Verdana" w:hAnsi="Verdana"/>
          <w:sz w:val="20"/>
          <w:szCs w:val="20"/>
          <w:lang w:val="en-US"/>
        </w:rPr>
        <w:t xml:space="preserve">The Alu Simple </w:t>
      </w:r>
      <w:r w:rsidR="00E13DA6">
        <w:rPr>
          <w:rFonts w:ascii="Verdana" w:hAnsi="Verdana"/>
          <w:sz w:val="20"/>
          <w:szCs w:val="20"/>
          <w:lang w:val="en-US"/>
        </w:rPr>
        <w:t>F</w:t>
      </w:r>
      <w:r w:rsidRPr="007433A7">
        <w:rPr>
          <w:rFonts w:ascii="Verdana" w:hAnsi="Verdana"/>
          <w:sz w:val="20"/>
          <w:szCs w:val="20"/>
          <w:lang w:val="en-US"/>
        </w:rPr>
        <w:t>luid is an oil filled radiator made with slim and compact vertical flat columns.</w:t>
      </w:r>
    </w:p>
    <w:p w14:paraId="2BDD1EA7" w14:textId="1E998E23" w:rsidR="000B3001" w:rsidRPr="00EB193A" w:rsidRDefault="000B3001" w:rsidP="000B3001">
      <w:pPr>
        <w:tabs>
          <w:tab w:val="left" w:pos="2410"/>
        </w:tabs>
        <w:suppressAutoHyphens/>
        <w:rPr>
          <w:rFonts w:ascii="Verdana" w:hAnsi="Verdana"/>
          <w:i/>
          <w:iCs/>
          <w:sz w:val="20"/>
          <w:szCs w:val="20"/>
          <w:lang w:val="en-US"/>
        </w:rPr>
      </w:pP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32A0741D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E4736C">
        <w:rPr>
          <w:rFonts w:ascii="Verdana" w:hAnsi="Verdana"/>
          <w:sz w:val="16"/>
          <w:szCs w:val="16"/>
          <w:lang w:val="en-US"/>
        </w:rPr>
        <w:t xml:space="preserve">horizontal </w:t>
      </w:r>
      <w:r w:rsidRPr="000B3001">
        <w:rPr>
          <w:rFonts w:ascii="Verdana" w:hAnsi="Verdana"/>
          <w:sz w:val="16"/>
          <w:szCs w:val="16"/>
          <w:lang w:val="en-US"/>
        </w:rPr>
        <w:t>radiator</w:t>
      </w:r>
    </w:p>
    <w:p w14:paraId="25B6C808" w14:textId="17B50870" w:rsidR="00DF26DF" w:rsidRPr="005860AA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EB193A" w:rsidRPr="00336A5C">
        <w:rPr>
          <w:rFonts w:ascii="Verdana" w:hAnsi="Verdana"/>
          <w:sz w:val="16"/>
          <w:szCs w:val="16"/>
          <w:lang w:val="en-US"/>
        </w:rPr>
        <w:t xml:space="preserve">Prefilled with </w:t>
      </w:r>
      <w:r w:rsidR="007433A7">
        <w:rPr>
          <w:rFonts w:ascii="Verdana" w:hAnsi="Verdana"/>
          <w:sz w:val="16"/>
          <w:szCs w:val="16"/>
          <w:lang w:val="en-US"/>
        </w:rPr>
        <w:t>oil</w:t>
      </w:r>
      <w:r w:rsidR="00E1399E">
        <w:rPr>
          <w:rFonts w:ascii="Verdana" w:hAnsi="Verdana"/>
          <w:sz w:val="16"/>
          <w:szCs w:val="16"/>
          <w:lang w:val="en-US"/>
        </w:rPr>
        <w:t xml:space="preserve">, </w:t>
      </w:r>
      <w:r w:rsidR="007F6828">
        <w:rPr>
          <w:rFonts w:ascii="Verdana" w:hAnsi="Verdana"/>
          <w:sz w:val="16"/>
          <w:szCs w:val="16"/>
          <w:lang w:val="en-US"/>
        </w:rPr>
        <w:t xml:space="preserve">equipped with a </w:t>
      </w:r>
      <w:r w:rsidR="00EB193A" w:rsidRPr="00336A5C">
        <w:rPr>
          <w:rFonts w:ascii="Verdana" w:hAnsi="Verdana"/>
          <w:sz w:val="16"/>
          <w:szCs w:val="16"/>
          <w:lang w:val="en-US"/>
        </w:rPr>
        <w:t>thermostat</w:t>
      </w:r>
      <w:r w:rsidR="00336A5C" w:rsidRPr="003A7056">
        <w:rPr>
          <w:rFonts w:ascii="Verdana" w:hAnsi="Verdana"/>
          <w:sz w:val="16"/>
          <w:szCs w:val="16"/>
          <w:lang w:val="en-US"/>
        </w:rPr>
        <w:t xml:space="preserve"> </w:t>
      </w:r>
      <w:r w:rsidR="007F6828">
        <w:rPr>
          <w:rFonts w:ascii="Verdana" w:hAnsi="Verdana"/>
          <w:sz w:val="16"/>
          <w:szCs w:val="16"/>
          <w:lang w:val="en-US"/>
        </w:rPr>
        <w:t>and a</w:t>
      </w:r>
      <w:r w:rsidR="00336A5C" w:rsidRPr="003A7056">
        <w:rPr>
          <w:rFonts w:ascii="Verdana" w:hAnsi="Verdana"/>
          <w:sz w:val="16"/>
          <w:szCs w:val="16"/>
          <w:lang w:val="en-US"/>
        </w:rPr>
        <w:t xml:space="preserve"> </w:t>
      </w:r>
      <w:r w:rsidR="003A7056" w:rsidRPr="003A7056">
        <w:rPr>
          <w:rFonts w:ascii="Verdana" w:hAnsi="Verdana"/>
          <w:sz w:val="16"/>
          <w:szCs w:val="16"/>
          <w:lang w:val="en-US"/>
        </w:rPr>
        <w:t>1,2</w:t>
      </w:r>
      <w:r w:rsidR="00336A5C" w:rsidRPr="003A7056">
        <w:rPr>
          <w:rFonts w:ascii="Verdana" w:hAnsi="Verdana"/>
          <w:sz w:val="16"/>
          <w:szCs w:val="16"/>
          <w:lang w:val="en-US"/>
        </w:rPr>
        <w:t xml:space="preserve"> m insulated </w:t>
      </w:r>
      <w:r w:rsidR="00336A5C" w:rsidRPr="00336A5C">
        <w:rPr>
          <w:rFonts w:ascii="Verdana" w:hAnsi="Verdana"/>
          <w:sz w:val="16"/>
          <w:szCs w:val="16"/>
          <w:lang w:val="en-US"/>
        </w:rPr>
        <w:t>cable with plug</w:t>
      </w:r>
      <w:r w:rsidR="007433A7">
        <w:rPr>
          <w:rFonts w:ascii="Verdana" w:hAnsi="Verdana"/>
          <w:sz w:val="16"/>
          <w:szCs w:val="16"/>
          <w:lang w:val="en-US"/>
        </w:rPr>
        <w:t>.</w:t>
      </w:r>
    </w:p>
    <w:p w14:paraId="428D4BBF" w14:textId="60A1035B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</w:t>
      </w:r>
      <w:r w:rsidR="007F6828">
        <w:rPr>
          <w:rFonts w:ascii="Verdana" w:hAnsi="Verdana"/>
          <w:sz w:val="16"/>
          <w:szCs w:val="16"/>
          <w:lang w:val="en-US"/>
        </w:rPr>
        <w:t xml:space="preserve">, </w:t>
      </w:r>
      <w:r w:rsidRPr="000B3001">
        <w:rPr>
          <w:rFonts w:ascii="Verdana" w:hAnsi="Verdana"/>
          <w:sz w:val="16"/>
          <w:szCs w:val="16"/>
          <w:lang w:val="en-US"/>
        </w:rPr>
        <w:t>manua</w:t>
      </w:r>
      <w:r w:rsidR="00DF26DF">
        <w:rPr>
          <w:rFonts w:ascii="Verdana" w:hAnsi="Verdana"/>
          <w:sz w:val="16"/>
          <w:szCs w:val="16"/>
          <w:lang w:val="en-US"/>
        </w:rPr>
        <w:t>l</w:t>
      </w:r>
      <w:r w:rsidR="007F6828">
        <w:rPr>
          <w:rFonts w:ascii="Verdana" w:hAnsi="Verdana"/>
          <w:sz w:val="16"/>
          <w:szCs w:val="16"/>
          <w:lang w:val="en-US"/>
        </w:rPr>
        <w:t xml:space="preserve"> and remote control.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419FAF4F" w14:textId="1C0A98B2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Operated via </w:t>
      </w:r>
      <w:r w:rsidR="007433A7">
        <w:rPr>
          <w:rFonts w:ascii="Verdana" w:hAnsi="Verdana"/>
          <w:sz w:val="16"/>
          <w:szCs w:val="16"/>
          <w:lang w:val="en-US"/>
        </w:rPr>
        <w:t xml:space="preserve">an </w:t>
      </w:r>
      <w:r w:rsidRPr="000B3001">
        <w:rPr>
          <w:rFonts w:ascii="Verdana" w:hAnsi="Verdana"/>
          <w:sz w:val="16"/>
          <w:szCs w:val="16"/>
          <w:lang w:val="en-US"/>
        </w:rPr>
        <w:t>integrated thermostat with weekly programming</w:t>
      </w:r>
      <w:r w:rsidR="00D954E2">
        <w:rPr>
          <w:rFonts w:ascii="Verdana" w:hAnsi="Verdana"/>
          <w:sz w:val="16"/>
          <w:szCs w:val="16"/>
          <w:lang w:val="en-US"/>
        </w:rPr>
        <w:t xml:space="preserve"> </w:t>
      </w:r>
      <w:r w:rsidR="00E4736C">
        <w:rPr>
          <w:rFonts w:ascii="Verdana" w:hAnsi="Verdana"/>
          <w:sz w:val="16"/>
          <w:szCs w:val="16"/>
          <w:lang w:val="en-US"/>
        </w:rPr>
        <w:t>and</w:t>
      </w:r>
      <w:r w:rsidRPr="000B3001">
        <w:rPr>
          <w:rFonts w:ascii="Verdana" w:hAnsi="Verdana"/>
          <w:sz w:val="16"/>
          <w:szCs w:val="16"/>
          <w:lang w:val="en-US"/>
        </w:rPr>
        <w:t xml:space="preserve"> open window detection.</w:t>
      </w:r>
      <w:r w:rsidRPr="00E4736C">
        <w:rPr>
          <w:rFonts w:ascii="Verdana" w:hAnsi="Verdana"/>
          <w:sz w:val="16"/>
          <w:szCs w:val="16"/>
          <w:lang w:val="en-US"/>
        </w:rPr>
        <w:tab/>
      </w:r>
    </w:p>
    <w:p w14:paraId="26154A22" w14:textId="02252BC5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Every radiator is sturdily packaged in high-quality cardboard and wrapped in plastic. The radiator’s characteristics are shown on the label: </w:t>
      </w:r>
      <w:r w:rsidR="00C54618">
        <w:rPr>
          <w:rFonts w:ascii="Verdana" w:hAnsi="Verdana"/>
          <w:sz w:val="16"/>
          <w:szCs w:val="16"/>
          <w:lang w:val="en-US"/>
        </w:rPr>
        <w:t>electric power</w:t>
      </w:r>
      <w:r w:rsidRPr="000B3001">
        <w:rPr>
          <w:rFonts w:ascii="Verdana" w:hAnsi="Verdana"/>
          <w:sz w:val="16"/>
          <w:szCs w:val="16"/>
          <w:lang w:val="en-US"/>
        </w:rPr>
        <w:t xml:space="preserve"> – height – length.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19C9CB6D" w14:textId="2F428545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installation instructions have been followed, Stelrad’s warranty conditions have been met and the radiator is installed outside the splash area.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6D8DDC9A" w14:textId="74303F80" w:rsidR="000B3001" w:rsidRPr="00B27800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Pr="00C54618">
        <w:rPr>
          <w:rFonts w:ascii="Verdana" w:hAnsi="Verdana"/>
          <w:sz w:val="16"/>
          <w:szCs w:val="16"/>
          <w:lang w:val="en-US"/>
        </w:rPr>
        <w:t>All radiators are degreased, phosphated, primed and powder-coated</w:t>
      </w:r>
      <w:r w:rsidR="00C54618" w:rsidRPr="00C54618">
        <w:rPr>
          <w:rFonts w:ascii="Verdana" w:hAnsi="Verdana"/>
          <w:sz w:val="16"/>
          <w:szCs w:val="16"/>
          <w:lang w:val="en-US"/>
        </w:rPr>
        <w:t>.</w:t>
      </w:r>
      <w:r w:rsidRPr="00B27800">
        <w:rPr>
          <w:rFonts w:ascii="Verdana" w:hAnsi="Verdana"/>
          <w:i/>
          <w:iCs/>
          <w:color w:val="FF0000"/>
          <w:sz w:val="16"/>
          <w:szCs w:val="16"/>
          <w:lang w:val="en-US"/>
        </w:rPr>
        <w:tab/>
      </w:r>
    </w:p>
    <w:p w14:paraId="7654EF23" w14:textId="60B6EB45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C54618">
        <w:rPr>
          <w:rFonts w:ascii="Verdana" w:hAnsi="Verdana"/>
          <w:sz w:val="16"/>
          <w:szCs w:val="16"/>
          <w:lang w:val="en-US"/>
        </w:rPr>
        <w:t>Traffic w</w:t>
      </w:r>
      <w:r w:rsidR="00C54618" w:rsidRPr="000B3001">
        <w:rPr>
          <w:rFonts w:ascii="Verdana" w:hAnsi="Verdana"/>
          <w:sz w:val="16"/>
          <w:szCs w:val="16"/>
          <w:lang w:val="en-US"/>
        </w:rPr>
        <w:t xml:space="preserve">hite </w:t>
      </w:r>
      <w:r w:rsidR="00C54618">
        <w:rPr>
          <w:rFonts w:ascii="Verdana" w:hAnsi="Verdana"/>
          <w:sz w:val="16"/>
          <w:szCs w:val="16"/>
          <w:lang w:val="en-US"/>
        </w:rPr>
        <w:t xml:space="preserve">or </w:t>
      </w:r>
      <w:r w:rsidR="00C54618" w:rsidRPr="00CD0DE4">
        <w:rPr>
          <w:rFonts w:ascii="Verdana" w:hAnsi="Verdana"/>
          <w:sz w:val="16"/>
          <w:szCs w:val="16"/>
          <w:lang w:val="en-US"/>
        </w:rPr>
        <w:t>anthracite grey</w:t>
      </w:r>
    </w:p>
    <w:p w14:paraId="336700D6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Conformity:</w:t>
      </w:r>
      <w:r w:rsidRPr="000B3001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1197D39B" w14:textId="2EEA03A3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665E30" w:rsidRPr="00665E30">
        <w:rPr>
          <w:rFonts w:ascii="Verdana" w:hAnsi="Verdana"/>
          <w:sz w:val="16"/>
          <w:szCs w:val="16"/>
          <w:lang w:val="en-US"/>
        </w:rPr>
        <w:t xml:space="preserve">Voltage </w:t>
      </w:r>
      <w:r w:rsidR="007433A7" w:rsidRPr="007433A7">
        <w:rPr>
          <w:rFonts w:ascii="Verdana" w:hAnsi="Verdana"/>
          <w:sz w:val="16"/>
          <w:szCs w:val="16"/>
          <w:lang w:val="en-US"/>
        </w:rPr>
        <w:t>230 V ~ 50 Hz</w:t>
      </w:r>
      <w:r w:rsidR="00665E30" w:rsidRPr="00665E30">
        <w:rPr>
          <w:rFonts w:ascii="Verdana" w:hAnsi="Verdana"/>
          <w:sz w:val="16"/>
          <w:szCs w:val="16"/>
          <w:lang w:val="en-US"/>
        </w:rPr>
        <w:t>, IP</w:t>
      </w:r>
      <w:r w:rsidR="00EB193A">
        <w:rPr>
          <w:rFonts w:ascii="Verdana" w:hAnsi="Verdana"/>
          <w:sz w:val="16"/>
          <w:szCs w:val="16"/>
          <w:lang w:val="en-US"/>
        </w:rPr>
        <w:t>2</w:t>
      </w:r>
      <w:r w:rsidR="00665E30" w:rsidRPr="00665E30">
        <w:rPr>
          <w:rFonts w:ascii="Verdana" w:hAnsi="Verdana"/>
          <w:sz w:val="16"/>
          <w:szCs w:val="16"/>
          <w:lang w:val="en-US"/>
        </w:rPr>
        <w:t>4, Class II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089DAE30" w14:textId="7D5FA7C3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E4736C">
        <w:rPr>
          <w:rFonts w:ascii="Verdana" w:hAnsi="Verdana"/>
          <w:sz w:val="16"/>
          <w:szCs w:val="16"/>
          <w:lang w:val="en-US"/>
        </w:rPr>
        <w:t>580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65B31E00" w14:textId="796F75A2" w:rsidR="003A0218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</w:t>
      </w:r>
      <w:r w:rsidR="00D33EB8">
        <w:rPr>
          <w:rFonts w:ascii="Verdana" w:hAnsi="Verdana"/>
          <w:sz w:val="16"/>
          <w:szCs w:val="16"/>
          <w:lang w:val="en-US"/>
        </w:rPr>
        <w:t>s</w:t>
      </w:r>
      <w:r w:rsidRPr="000B3001">
        <w:rPr>
          <w:rFonts w:ascii="Verdana" w:hAnsi="Verdana"/>
          <w:sz w:val="16"/>
          <w:szCs w:val="16"/>
          <w:lang w:val="en-US"/>
        </w:rPr>
        <w:t>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EB193A">
        <w:rPr>
          <w:rFonts w:ascii="Verdana" w:hAnsi="Verdana"/>
          <w:sz w:val="16"/>
          <w:szCs w:val="16"/>
          <w:lang w:val="en-US"/>
        </w:rPr>
        <w:t>44</w:t>
      </w:r>
      <w:r w:rsidR="00E4736C">
        <w:rPr>
          <w:rFonts w:ascii="Verdana" w:hAnsi="Verdana"/>
          <w:sz w:val="16"/>
          <w:szCs w:val="16"/>
          <w:lang w:val="en-US"/>
        </w:rPr>
        <w:t xml:space="preserve">0 </w:t>
      </w:r>
      <w:r w:rsidR="00E4736C" w:rsidRPr="000B3001">
        <w:rPr>
          <w:rFonts w:ascii="Verdana" w:hAnsi="Verdana"/>
          <w:sz w:val="16"/>
          <w:szCs w:val="16"/>
          <w:lang w:val="en-US"/>
        </w:rPr>
        <w:t xml:space="preserve">| </w:t>
      </w:r>
      <w:r w:rsidR="00EB193A">
        <w:rPr>
          <w:rFonts w:ascii="Verdana" w:hAnsi="Verdana"/>
          <w:sz w:val="16"/>
          <w:szCs w:val="16"/>
          <w:lang w:val="en-US"/>
        </w:rPr>
        <w:t>52</w:t>
      </w:r>
      <w:r w:rsidR="00E4736C" w:rsidRPr="000B3001">
        <w:rPr>
          <w:rFonts w:ascii="Verdana" w:hAnsi="Verdana"/>
          <w:sz w:val="16"/>
          <w:szCs w:val="16"/>
          <w:lang w:val="en-US"/>
        </w:rPr>
        <w:t xml:space="preserve">0 | </w:t>
      </w:r>
      <w:r w:rsidR="00EB193A">
        <w:rPr>
          <w:rFonts w:ascii="Verdana" w:hAnsi="Verdana"/>
          <w:sz w:val="16"/>
          <w:szCs w:val="16"/>
          <w:lang w:val="en-US"/>
        </w:rPr>
        <w:t>76</w:t>
      </w:r>
      <w:r w:rsidR="00D07904">
        <w:rPr>
          <w:rFonts w:ascii="Verdana" w:hAnsi="Verdana"/>
          <w:sz w:val="16"/>
          <w:szCs w:val="16"/>
          <w:lang w:val="en-US"/>
        </w:rPr>
        <w:t>0</w:t>
      </w:r>
      <w:r w:rsidRPr="000B3001">
        <w:rPr>
          <w:rFonts w:ascii="Verdana" w:hAnsi="Verdana"/>
          <w:sz w:val="16"/>
          <w:szCs w:val="16"/>
          <w:lang w:val="en-US"/>
        </w:rPr>
        <w:t xml:space="preserve"> </w:t>
      </w:r>
      <w:r w:rsidR="00EB193A" w:rsidRPr="000B3001">
        <w:rPr>
          <w:rFonts w:ascii="Verdana" w:hAnsi="Verdana"/>
          <w:sz w:val="16"/>
          <w:szCs w:val="16"/>
          <w:lang w:val="en-US"/>
        </w:rPr>
        <w:t xml:space="preserve">| </w:t>
      </w:r>
      <w:r w:rsidR="00EB193A">
        <w:rPr>
          <w:rFonts w:ascii="Verdana" w:hAnsi="Verdana"/>
          <w:sz w:val="16"/>
          <w:szCs w:val="16"/>
          <w:lang w:val="en-US"/>
        </w:rPr>
        <w:t>920</w:t>
      </w:r>
      <w:r w:rsidR="00EB193A" w:rsidRPr="000B3001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>mm</w:t>
      </w:r>
    </w:p>
    <w:p w14:paraId="060662EE" w14:textId="5ECE35CB" w:rsidR="00EB193A" w:rsidRDefault="003A021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Depth: </w:t>
      </w:r>
      <w:r>
        <w:rPr>
          <w:rFonts w:ascii="Verdana" w:hAnsi="Verdana"/>
          <w:sz w:val="16"/>
          <w:szCs w:val="16"/>
          <w:lang w:val="en-US"/>
        </w:rPr>
        <w:tab/>
      </w:r>
      <w:r w:rsidR="0058142C">
        <w:rPr>
          <w:rFonts w:ascii="Verdana" w:hAnsi="Verdana"/>
          <w:sz w:val="16"/>
          <w:szCs w:val="16"/>
          <w:lang w:val="en-US"/>
        </w:rPr>
        <w:t>90</w:t>
      </w:r>
      <w:r>
        <w:rPr>
          <w:rFonts w:ascii="Verdana" w:hAnsi="Verdana"/>
          <w:sz w:val="16"/>
          <w:szCs w:val="16"/>
          <w:lang w:val="en-US"/>
        </w:rPr>
        <w:t xml:space="preserve"> mm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</w:p>
    <w:p w14:paraId="09376044" w14:textId="086F36B2" w:rsidR="000B3001" w:rsidRPr="000B3001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EB193A">
        <w:rPr>
          <w:rFonts w:ascii="Verdana" w:hAnsi="Verdana"/>
          <w:sz w:val="16"/>
          <w:szCs w:val="16"/>
          <w:lang w:val="en-US"/>
        </w:rPr>
        <w:t xml:space="preserve">700 l </w:t>
      </w:r>
      <w:r w:rsidR="00E4736C">
        <w:rPr>
          <w:rFonts w:ascii="Verdana" w:hAnsi="Verdana"/>
          <w:sz w:val="16"/>
          <w:szCs w:val="16"/>
          <w:lang w:val="en-US"/>
        </w:rPr>
        <w:t>1.0</w:t>
      </w:r>
      <w:r w:rsidR="00534548">
        <w:rPr>
          <w:rFonts w:ascii="Verdana" w:hAnsi="Verdana"/>
          <w:sz w:val="16"/>
          <w:szCs w:val="16"/>
          <w:lang w:val="en-US"/>
        </w:rPr>
        <w:t>00</w:t>
      </w:r>
      <w:r w:rsidR="00D07904">
        <w:rPr>
          <w:rFonts w:ascii="Verdana" w:hAnsi="Verdana"/>
          <w:sz w:val="16"/>
          <w:szCs w:val="16"/>
          <w:lang w:val="en-US"/>
        </w:rPr>
        <w:t xml:space="preserve"> 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| </w:t>
      </w:r>
      <w:r w:rsidR="00E4736C">
        <w:rPr>
          <w:rFonts w:ascii="Verdana" w:hAnsi="Verdana"/>
          <w:sz w:val="16"/>
          <w:szCs w:val="16"/>
          <w:lang w:val="en-US"/>
        </w:rPr>
        <w:t>1.5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00 | </w:t>
      </w:r>
      <w:r w:rsidR="00EB193A">
        <w:rPr>
          <w:rFonts w:ascii="Verdana" w:hAnsi="Verdana"/>
          <w:sz w:val="16"/>
          <w:szCs w:val="16"/>
          <w:lang w:val="en-US"/>
        </w:rPr>
        <w:t>1</w:t>
      </w:r>
      <w:r w:rsidR="004B444D">
        <w:rPr>
          <w:rFonts w:ascii="Verdana" w:hAnsi="Verdana"/>
          <w:sz w:val="16"/>
          <w:szCs w:val="16"/>
          <w:lang w:val="en-US"/>
        </w:rPr>
        <w:t>.</w:t>
      </w:r>
      <w:r w:rsidR="00EB193A">
        <w:rPr>
          <w:rFonts w:ascii="Verdana" w:hAnsi="Verdana"/>
          <w:sz w:val="16"/>
          <w:szCs w:val="16"/>
          <w:lang w:val="en-US"/>
        </w:rPr>
        <w:t>8</w:t>
      </w:r>
      <w:r w:rsidR="000B3001" w:rsidRPr="000B3001">
        <w:rPr>
          <w:rFonts w:ascii="Verdana" w:hAnsi="Verdana"/>
          <w:sz w:val="16"/>
          <w:szCs w:val="16"/>
          <w:lang w:val="en-US"/>
        </w:rPr>
        <w:t>00 W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</w:p>
    <w:sectPr w:rsidR="000B3001" w:rsidRPr="000B300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5D1C" w14:textId="77777777" w:rsidR="008A42D4" w:rsidRDefault="008A42D4" w:rsidP="00AD4C15">
      <w:pPr>
        <w:spacing w:after="0" w:line="240" w:lineRule="auto"/>
      </w:pPr>
      <w:r>
        <w:separator/>
      </w:r>
    </w:p>
  </w:endnote>
  <w:endnote w:type="continuationSeparator" w:id="0">
    <w:p w14:paraId="3E08E7EC" w14:textId="77777777" w:rsidR="008A42D4" w:rsidRDefault="008A42D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9E49" w14:textId="77777777" w:rsidR="008A42D4" w:rsidRDefault="008A42D4" w:rsidP="00AD4C15">
      <w:pPr>
        <w:spacing w:after="0" w:line="240" w:lineRule="auto"/>
      </w:pPr>
      <w:r>
        <w:separator/>
      </w:r>
    </w:p>
  </w:footnote>
  <w:footnote w:type="continuationSeparator" w:id="0">
    <w:p w14:paraId="6A98F964" w14:textId="77777777" w:rsidR="008A42D4" w:rsidRDefault="008A42D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565CD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2976"/>
    <w:rsid w:val="00325BAF"/>
    <w:rsid w:val="00336A5C"/>
    <w:rsid w:val="00355749"/>
    <w:rsid w:val="00360FFA"/>
    <w:rsid w:val="003915FB"/>
    <w:rsid w:val="003A0218"/>
    <w:rsid w:val="003A7056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8142C"/>
    <w:rsid w:val="005A796E"/>
    <w:rsid w:val="005E2C5D"/>
    <w:rsid w:val="00611F8B"/>
    <w:rsid w:val="006246A8"/>
    <w:rsid w:val="00625FC3"/>
    <w:rsid w:val="0063081C"/>
    <w:rsid w:val="006329F3"/>
    <w:rsid w:val="00642F1D"/>
    <w:rsid w:val="00652A7C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33A7"/>
    <w:rsid w:val="00744284"/>
    <w:rsid w:val="0074554A"/>
    <w:rsid w:val="00770BBE"/>
    <w:rsid w:val="0077371C"/>
    <w:rsid w:val="007904D9"/>
    <w:rsid w:val="007A002C"/>
    <w:rsid w:val="007A5FBF"/>
    <w:rsid w:val="007B0A65"/>
    <w:rsid w:val="007B2136"/>
    <w:rsid w:val="007F6828"/>
    <w:rsid w:val="00823956"/>
    <w:rsid w:val="0082767A"/>
    <w:rsid w:val="00871394"/>
    <w:rsid w:val="008829B5"/>
    <w:rsid w:val="00882C83"/>
    <w:rsid w:val="00896594"/>
    <w:rsid w:val="008A42D4"/>
    <w:rsid w:val="008B6EF1"/>
    <w:rsid w:val="0091779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27800"/>
    <w:rsid w:val="00B57D8B"/>
    <w:rsid w:val="00B9027A"/>
    <w:rsid w:val="00B91DB4"/>
    <w:rsid w:val="00BA0105"/>
    <w:rsid w:val="00BE451E"/>
    <w:rsid w:val="00C243C1"/>
    <w:rsid w:val="00C3611C"/>
    <w:rsid w:val="00C43039"/>
    <w:rsid w:val="00C54618"/>
    <w:rsid w:val="00C66390"/>
    <w:rsid w:val="00C73932"/>
    <w:rsid w:val="00C91886"/>
    <w:rsid w:val="00CB504F"/>
    <w:rsid w:val="00CC05BC"/>
    <w:rsid w:val="00D05C71"/>
    <w:rsid w:val="00D07904"/>
    <w:rsid w:val="00D11794"/>
    <w:rsid w:val="00D33EB8"/>
    <w:rsid w:val="00D43FA3"/>
    <w:rsid w:val="00D547CB"/>
    <w:rsid w:val="00D91118"/>
    <w:rsid w:val="00D954E2"/>
    <w:rsid w:val="00DE7451"/>
    <w:rsid w:val="00DF26DF"/>
    <w:rsid w:val="00DF5FEF"/>
    <w:rsid w:val="00DF73DB"/>
    <w:rsid w:val="00E028A0"/>
    <w:rsid w:val="00E11295"/>
    <w:rsid w:val="00E1399E"/>
    <w:rsid w:val="00E13DA6"/>
    <w:rsid w:val="00E4736C"/>
    <w:rsid w:val="00E565B0"/>
    <w:rsid w:val="00E643A2"/>
    <w:rsid w:val="00E76EFA"/>
    <w:rsid w:val="00E8491C"/>
    <w:rsid w:val="00EB193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83BC0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17</cp:revision>
  <dcterms:created xsi:type="dcterms:W3CDTF">2023-08-07T10:03:00Z</dcterms:created>
  <dcterms:modified xsi:type="dcterms:W3CDTF">2023-10-10T12:43:00Z</dcterms:modified>
</cp:coreProperties>
</file>